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90" w:rsidRPr="00181190" w:rsidRDefault="00181190" w:rsidP="00181190">
      <w:pPr>
        <w:pStyle w:val="NormalWeb"/>
        <w:tabs>
          <w:tab w:val="left" w:pos="3420"/>
        </w:tabs>
        <w:jc w:val="center"/>
        <w:rPr>
          <w:sz w:val="40"/>
          <w:szCs w:val="40"/>
        </w:rPr>
      </w:pPr>
      <w:r w:rsidRPr="00181190">
        <w:rPr>
          <w:sz w:val="40"/>
          <w:szCs w:val="40"/>
        </w:rPr>
        <w:t>"A Modest Proposal" Response</w:t>
      </w:r>
    </w:p>
    <w:p w:rsidR="00181190" w:rsidRDefault="00181190" w:rsidP="00181190">
      <w:pPr>
        <w:pStyle w:val="NormalWeb"/>
      </w:pPr>
      <w:r>
        <w:t>Name</w:t>
      </w:r>
      <w:proofErr w:type="gramStart"/>
      <w:r>
        <w:t>:_</w:t>
      </w:r>
      <w:proofErr w:type="gramEnd"/>
      <w:r>
        <w:t>____________________________-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t>What is Swift's attitude toward the beggars he describes in the opening paragraph?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t>Where do the speaker's allegiances lie in this essay? With what social groups does he identify himself?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t xml:space="preserve">What sort of persona does Swift create for the "author" of </w:t>
      </w:r>
      <w:r>
        <w:rPr>
          <w:i/>
          <w:iCs/>
        </w:rPr>
        <w:t>A Modest Proposal</w:t>
      </w:r>
      <w:r>
        <w:t>?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t>Where do you detect differences between the "proposer" and Swift himself?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t>If Swift does not actually think the Irish people should eat their children, what does he think they should do?</w:t>
      </w:r>
    </w:p>
    <w:p w:rsidR="00181190" w:rsidRDefault="00181190" w:rsidP="00181190">
      <w:pPr>
        <w:pStyle w:val="NormalWeb"/>
      </w:pPr>
      <w:r>
        <w:t>Who is the audience of this work?</w:t>
      </w:r>
    </w:p>
    <w:p w:rsidR="00181190" w:rsidRDefault="00181190" w:rsidP="00181190">
      <w:pPr>
        <w:pStyle w:val="NormalWeb"/>
      </w:pPr>
      <w:r>
        <w:t>Who will be the beneficiaries of this "Modest Proposal"?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lastRenderedPageBreak/>
        <w:t>When did it first become apparent to you that Swift's proposal was not serious? How did you respond?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t xml:space="preserve">What relevance does </w:t>
      </w:r>
      <w:r>
        <w:rPr>
          <w:i/>
          <w:iCs/>
        </w:rPr>
        <w:t>A Modest Proposal</w:t>
      </w:r>
      <w:r>
        <w:t xml:space="preserve"> have for contemporary social and political issues? Can you think of historical situations that pose similar problems about ends and means?</w:t>
      </w: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</w:p>
    <w:p w:rsidR="00181190" w:rsidRDefault="00181190" w:rsidP="00181190">
      <w:pPr>
        <w:pStyle w:val="NormalWeb"/>
      </w:pPr>
      <w:r>
        <w:t>Write a persuasive essay of your own that uses some of Swift's rhetorical strategies (adopt a persona, for example, or profess opinions that you do not hold as a way of strengthening your real arguments.)</w:t>
      </w:r>
      <w:bookmarkStart w:id="0" w:name="_GoBack"/>
      <w:bookmarkEnd w:id="0"/>
    </w:p>
    <w:p w:rsidR="00181190" w:rsidRDefault="00181190" w:rsidP="00181190">
      <w:pPr>
        <w:pStyle w:val="NormalWeb"/>
      </w:pP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90"/>
    <w:rsid w:val="00181190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9BDA3-687A-48A8-AA9D-B3F053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19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2016-02-03T16:20:00Z</dcterms:created>
  <dcterms:modified xsi:type="dcterms:W3CDTF">2016-02-03T16:23:00Z</dcterms:modified>
</cp:coreProperties>
</file>